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D6457" w14:textId="60A27A9B" w:rsidR="00AB38A9" w:rsidRDefault="00AB38A9" w:rsidP="00AB38A9">
      <w:pPr>
        <w:jc w:val="right"/>
        <w:rPr>
          <w:b/>
          <w:bCs/>
        </w:rPr>
      </w:pPr>
      <w:r w:rsidRPr="00AF4E4F">
        <w:rPr>
          <w:rFonts w:asciiTheme="majorHAnsi" w:eastAsia="Droid Sans" w:hAnsiTheme="majorHAnsi" w:cstheme="majorHAnsi"/>
          <w:noProof/>
        </w:rPr>
        <w:drawing>
          <wp:inline distT="0" distB="0" distL="0" distR="0" wp14:anchorId="54468325" wp14:editId="3021FF6E">
            <wp:extent cx="1669586" cy="727939"/>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9586" cy="727939"/>
                    </a:xfrm>
                    <a:prstGeom prst="rect">
                      <a:avLst/>
                    </a:prstGeom>
                  </pic:spPr>
                </pic:pic>
              </a:graphicData>
            </a:graphic>
          </wp:inline>
        </w:drawing>
      </w:r>
    </w:p>
    <w:p w14:paraId="710A28CF" w14:textId="77777777" w:rsidR="00AB38A9" w:rsidRDefault="00AB38A9">
      <w:pPr>
        <w:rPr>
          <w:b/>
          <w:bCs/>
        </w:rPr>
      </w:pPr>
    </w:p>
    <w:p w14:paraId="70E92048" w14:textId="2350E266" w:rsidR="2004F51B" w:rsidRDefault="0055669B">
      <w:r>
        <w:rPr>
          <w:b/>
          <w:bCs/>
        </w:rPr>
        <w:t>New Midland Group</w:t>
      </w:r>
      <w:r w:rsidR="2004F51B" w:rsidRPr="2004F51B">
        <w:rPr>
          <w:b/>
          <w:bCs/>
        </w:rPr>
        <w:t xml:space="preserve"> Equal Opportunities Monitoring Form</w:t>
      </w:r>
    </w:p>
    <w:p w14:paraId="1A05C488" w14:textId="0FFBB67E" w:rsidR="2004F51B" w:rsidRDefault="2004F51B">
      <w:r>
        <w:t xml:space="preserve">We are collecting this data because we have a commitment to reflecting diversity in our </w:t>
      </w:r>
      <w:r w:rsidR="00AB38A9">
        <w:t>consortium</w:t>
      </w:r>
      <w:r>
        <w:t xml:space="preserve">, and to creating an inclusive, safe, and supportive environment. This data helps us to evaluate the effectiveness and fairness of our recruitment and selection procedures. This information will be kept separate from your application form and will be treated in the strictest confidence.  </w:t>
      </w:r>
    </w:p>
    <w:p w14:paraId="163C83E9" w14:textId="270D8C8E" w:rsidR="6FF4EEDD" w:rsidRDefault="6FF4EEDD" w:rsidP="6FF4EEDD">
      <w:pPr>
        <w:pStyle w:val="ListParagraph"/>
        <w:numPr>
          <w:ilvl w:val="0"/>
          <w:numId w:val="1"/>
        </w:numPr>
        <w:rPr>
          <w:rFonts w:eastAsiaTheme="minorEastAsia"/>
          <w:b/>
          <w:bCs/>
        </w:rPr>
      </w:pPr>
      <w:r w:rsidRPr="6FF4EEDD">
        <w:rPr>
          <w:b/>
          <w:bCs/>
        </w:rPr>
        <w:t>Which of the following best describes your gender identity?</w:t>
      </w:r>
    </w:p>
    <w:p w14:paraId="2633DDEC" w14:textId="661406B7" w:rsidR="6FF4EEDD" w:rsidRPr="0024146D" w:rsidRDefault="2004F51B" w:rsidP="6FF4EEDD">
      <w:pPr>
        <w:pStyle w:val="ListParagraph"/>
        <w:numPr>
          <w:ilvl w:val="1"/>
          <w:numId w:val="1"/>
        </w:numPr>
      </w:pPr>
      <w:r w:rsidRPr="0024146D">
        <w:t>Female</w:t>
      </w:r>
    </w:p>
    <w:p w14:paraId="4C00BCA4" w14:textId="0D277959" w:rsidR="6FF4EEDD" w:rsidRDefault="2004F51B" w:rsidP="6FF4EEDD">
      <w:pPr>
        <w:pStyle w:val="ListParagraph"/>
        <w:numPr>
          <w:ilvl w:val="1"/>
          <w:numId w:val="1"/>
        </w:numPr>
      </w:pPr>
      <w:r>
        <w:t>Male</w:t>
      </w:r>
    </w:p>
    <w:p w14:paraId="0FF92204" w14:textId="7CDC9470" w:rsidR="6FF4EEDD" w:rsidRDefault="2004F51B" w:rsidP="6FF4EEDD">
      <w:pPr>
        <w:pStyle w:val="ListParagraph"/>
        <w:numPr>
          <w:ilvl w:val="1"/>
          <w:numId w:val="1"/>
        </w:numPr>
      </w:pPr>
      <w:r>
        <w:t>Non-binary</w:t>
      </w:r>
    </w:p>
    <w:p w14:paraId="3ABC6450" w14:textId="4E0F9FE6" w:rsidR="6FF4EEDD" w:rsidRPr="00AB38A9" w:rsidRDefault="2004F51B" w:rsidP="2004F51B">
      <w:pPr>
        <w:pStyle w:val="ListParagraph"/>
        <w:numPr>
          <w:ilvl w:val="1"/>
          <w:numId w:val="1"/>
        </w:numPr>
        <w:spacing w:after="0"/>
        <w:rPr>
          <w:rFonts w:eastAsiaTheme="minorEastAsia"/>
        </w:rPr>
      </w:pPr>
      <w:r>
        <w:t>If you prefer to use another term, please let us know here</w:t>
      </w:r>
      <w:r w:rsidR="00AB38A9">
        <w:t>…</w:t>
      </w:r>
    </w:p>
    <w:p w14:paraId="518DD158" w14:textId="01E0AA43" w:rsidR="00AB38A9" w:rsidRDefault="00AB38A9" w:rsidP="00AB38A9">
      <w:pPr>
        <w:pStyle w:val="ListParagraph"/>
        <w:spacing w:after="0"/>
        <w:ind w:left="1440"/>
        <w:rPr>
          <w:rFonts w:eastAsiaTheme="minorEastAsia"/>
        </w:rPr>
      </w:pPr>
      <w:r>
        <w:rPr>
          <w:rFonts w:eastAsiaTheme="minorEastAsia"/>
        </w:rPr>
        <w:t>_______________</w:t>
      </w:r>
    </w:p>
    <w:p w14:paraId="1E787CDF" w14:textId="1978C197" w:rsidR="6FF4EEDD" w:rsidRDefault="2004F51B" w:rsidP="2004F51B">
      <w:pPr>
        <w:pStyle w:val="ListParagraph"/>
        <w:numPr>
          <w:ilvl w:val="1"/>
          <w:numId w:val="1"/>
        </w:numPr>
      </w:pPr>
      <w:r>
        <w:t xml:space="preserve">Prefer not to say </w:t>
      </w:r>
      <w:r w:rsidR="6FF4EEDD">
        <w:br/>
      </w:r>
    </w:p>
    <w:p w14:paraId="7DB0D73E" w14:textId="12953032" w:rsidR="6FF4EEDD" w:rsidRDefault="2004F51B" w:rsidP="6FF4EEDD">
      <w:pPr>
        <w:pStyle w:val="ListParagraph"/>
        <w:numPr>
          <w:ilvl w:val="0"/>
          <w:numId w:val="1"/>
        </w:numPr>
        <w:rPr>
          <w:rFonts w:eastAsiaTheme="minorEastAsia"/>
          <w:b/>
          <w:bCs/>
        </w:rPr>
      </w:pPr>
      <w:r w:rsidRPr="2004F51B">
        <w:rPr>
          <w:b/>
          <w:bCs/>
        </w:rPr>
        <w:t>What is your age?</w:t>
      </w:r>
    </w:p>
    <w:p w14:paraId="32278578" w14:textId="19F2DF48" w:rsidR="6FF4EEDD" w:rsidRDefault="2004F51B" w:rsidP="6FF4EEDD">
      <w:pPr>
        <w:pStyle w:val="ListParagraph"/>
        <w:numPr>
          <w:ilvl w:val="1"/>
          <w:numId w:val="1"/>
        </w:numPr>
      </w:pPr>
      <w:r>
        <w:t>0-19</w:t>
      </w:r>
    </w:p>
    <w:p w14:paraId="0844BC94" w14:textId="1889CB6B" w:rsidR="6FF4EEDD" w:rsidRPr="0024146D" w:rsidRDefault="2004F51B" w:rsidP="6FF4EEDD">
      <w:pPr>
        <w:pStyle w:val="ListParagraph"/>
        <w:numPr>
          <w:ilvl w:val="1"/>
          <w:numId w:val="1"/>
        </w:numPr>
      </w:pPr>
      <w:r w:rsidRPr="0024146D">
        <w:t>20-34</w:t>
      </w:r>
    </w:p>
    <w:p w14:paraId="2005A134" w14:textId="4D58ED9C" w:rsidR="6FF4EEDD" w:rsidRDefault="2004F51B" w:rsidP="6FF4EEDD">
      <w:pPr>
        <w:pStyle w:val="ListParagraph"/>
        <w:numPr>
          <w:ilvl w:val="1"/>
          <w:numId w:val="1"/>
        </w:numPr>
      </w:pPr>
      <w:r>
        <w:t>35-49</w:t>
      </w:r>
    </w:p>
    <w:p w14:paraId="7337AE06" w14:textId="4563BD68" w:rsidR="6FF4EEDD" w:rsidRDefault="2004F51B" w:rsidP="6FF4EEDD">
      <w:pPr>
        <w:pStyle w:val="ListParagraph"/>
        <w:numPr>
          <w:ilvl w:val="1"/>
          <w:numId w:val="1"/>
        </w:numPr>
      </w:pPr>
      <w:r>
        <w:t>50-64</w:t>
      </w:r>
    </w:p>
    <w:p w14:paraId="593C45FB" w14:textId="4CDE4DF6" w:rsidR="6FF4EEDD" w:rsidRDefault="2004F51B" w:rsidP="6FF4EEDD">
      <w:pPr>
        <w:pStyle w:val="ListParagraph"/>
        <w:numPr>
          <w:ilvl w:val="1"/>
          <w:numId w:val="1"/>
        </w:numPr>
      </w:pPr>
      <w:r>
        <w:t>65+</w:t>
      </w:r>
    </w:p>
    <w:p w14:paraId="1488E4FA" w14:textId="5B76643A" w:rsidR="6FF4EEDD" w:rsidRDefault="2004F51B" w:rsidP="6FF4EEDD">
      <w:pPr>
        <w:pStyle w:val="ListParagraph"/>
        <w:numPr>
          <w:ilvl w:val="1"/>
          <w:numId w:val="1"/>
        </w:numPr>
      </w:pPr>
      <w:r>
        <w:t>Prefer not to say</w:t>
      </w:r>
      <w:r w:rsidR="6FF4EEDD">
        <w:br/>
      </w:r>
    </w:p>
    <w:p w14:paraId="3084E895" w14:textId="202D6D0B" w:rsidR="6FF4EEDD" w:rsidRDefault="2004F51B" w:rsidP="6FF4EEDD">
      <w:pPr>
        <w:pStyle w:val="ListParagraph"/>
        <w:numPr>
          <w:ilvl w:val="0"/>
          <w:numId w:val="1"/>
        </w:numPr>
        <w:rPr>
          <w:rFonts w:eastAsiaTheme="minorEastAsia"/>
          <w:b/>
          <w:bCs/>
        </w:rPr>
      </w:pPr>
      <w:r w:rsidRPr="2004F51B">
        <w:rPr>
          <w:b/>
          <w:bCs/>
        </w:rPr>
        <w:t xml:space="preserve">Do you have a long-term health condition, or identify as a d/Deaf or disabled person? </w:t>
      </w:r>
    </w:p>
    <w:p w14:paraId="692506AE" w14:textId="7340D23A" w:rsidR="6FF4EEDD" w:rsidRDefault="2004F51B" w:rsidP="6FF4EEDD">
      <w:pPr>
        <w:pStyle w:val="ListParagraph"/>
        <w:numPr>
          <w:ilvl w:val="1"/>
          <w:numId w:val="1"/>
        </w:numPr>
      </w:pPr>
      <w:r>
        <w:t>Yes</w:t>
      </w:r>
    </w:p>
    <w:p w14:paraId="37D52124" w14:textId="5EED8757" w:rsidR="6FF4EEDD" w:rsidRPr="0024146D" w:rsidRDefault="2004F51B" w:rsidP="6FF4EEDD">
      <w:pPr>
        <w:pStyle w:val="ListParagraph"/>
        <w:numPr>
          <w:ilvl w:val="1"/>
          <w:numId w:val="1"/>
        </w:numPr>
      </w:pPr>
      <w:r w:rsidRPr="0024146D">
        <w:t>No</w:t>
      </w:r>
    </w:p>
    <w:p w14:paraId="5A05790F" w14:textId="174B3986" w:rsidR="6FF4EEDD" w:rsidRDefault="2004F51B" w:rsidP="6FF4EEDD">
      <w:pPr>
        <w:pStyle w:val="ListParagraph"/>
        <w:numPr>
          <w:ilvl w:val="1"/>
          <w:numId w:val="1"/>
        </w:numPr>
      </w:pPr>
      <w:r>
        <w:t>Prefer not to say</w:t>
      </w:r>
      <w:r w:rsidR="6FF4EEDD">
        <w:br/>
      </w:r>
    </w:p>
    <w:p w14:paraId="4BB31A30" w14:textId="0AA7D759" w:rsidR="6FF4EEDD" w:rsidRDefault="2004F51B" w:rsidP="6FF4EEDD">
      <w:pPr>
        <w:pStyle w:val="ListParagraph"/>
        <w:numPr>
          <w:ilvl w:val="0"/>
          <w:numId w:val="1"/>
        </w:numPr>
        <w:rPr>
          <w:rFonts w:eastAsiaTheme="minorEastAsia"/>
          <w:b/>
          <w:bCs/>
        </w:rPr>
      </w:pPr>
      <w:r w:rsidRPr="2004F51B">
        <w:rPr>
          <w:b/>
          <w:bCs/>
        </w:rPr>
        <w:t>Which of the following best describes your ethnicity?</w:t>
      </w:r>
    </w:p>
    <w:p w14:paraId="1532F65E" w14:textId="08ABD920" w:rsidR="6FF4EEDD" w:rsidRDefault="2004F51B" w:rsidP="6FF4EEDD">
      <w:pPr>
        <w:pStyle w:val="ListParagraph"/>
        <w:numPr>
          <w:ilvl w:val="1"/>
          <w:numId w:val="1"/>
        </w:numPr>
      </w:pPr>
      <w:r>
        <w:t>Arab</w:t>
      </w:r>
    </w:p>
    <w:p w14:paraId="76A1FCC7" w14:textId="6791E938" w:rsidR="6FF4EEDD" w:rsidRDefault="2004F51B" w:rsidP="6FF4EEDD">
      <w:pPr>
        <w:pStyle w:val="ListParagraph"/>
        <w:numPr>
          <w:ilvl w:val="1"/>
          <w:numId w:val="1"/>
        </w:numPr>
      </w:pPr>
      <w:r>
        <w:t>Black African</w:t>
      </w:r>
    </w:p>
    <w:p w14:paraId="05702EE3" w14:textId="369C3FA5" w:rsidR="6FF4EEDD" w:rsidRDefault="2004F51B" w:rsidP="6FF4EEDD">
      <w:pPr>
        <w:pStyle w:val="ListParagraph"/>
        <w:numPr>
          <w:ilvl w:val="1"/>
          <w:numId w:val="1"/>
        </w:numPr>
      </w:pPr>
      <w:r>
        <w:t>Black Caribbean</w:t>
      </w:r>
    </w:p>
    <w:p w14:paraId="4DF1C4AD" w14:textId="53BE3950" w:rsidR="6FF4EEDD" w:rsidRDefault="2004F51B" w:rsidP="6FF4EEDD">
      <w:pPr>
        <w:pStyle w:val="ListParagraph"/>
        <w:numPr>
          <w:ilvl w:val="1"/>
          <w:numId w:val="1"/>
        </w:numPr>
      </w:pPr>
      <w:r>
        <w:t>Another Black background</w:t>
      </w:r>
      <w:r w:rsidR="6FF4EEDD">
        <w:br/>
      </w:r>
    </w:p>
    <w:p w14:paraId="3C486BAC" w14:textId="04BD04C0" w:rsidR="6FF4EEDD" w:rsidRDefault="2004F51B" w:rsidP="6FF4EEDD">
      <w:pPr>
        <w:pStyle w:val="ListParagraph"/>
        <w:numPr>
          <w:ilvl w:val="1"/>
          <w:numId w:val="1"/>
        </w:numPr>
      </w:pPr>
      <w:r>
        <w:t>Indian</w:t>
      </w:r>
    </w:p>
    <w:p w14:paraId="48592E80" w14:textId="10EA59C5" w:rsidR="6FF4EEDD" w:rsidRDefault="2004F51B" w:rsidP="6FF4EEDD">
      <w:pPr>
        <w:pStyle w:val="ListParagraph"/>
        <w:numPr>
          <w:ilvl w:val="1"/>
          <w:numId w:val="1"/>
        </w:numPr>
      </w:pPr>
      <w:r>
        <w:t>Pakistani</w:t>
      </w:r>
    </w:p>
    <w:p w14:paraId="4F9284A5" w14:textId="64714B3B" w:rsidR="6FF4EEDD" w:rsidRDefault="2004F51B" w:rsidP="6FF4EEDD">
      <w:pPr>
        <w:pStyle w:val="ListParagraph"/>
        <w:numPr>
          <w:ilvl w:val="1"/>
          <w:numId w:val="1"/>
        </w:numPr>
      </w:pPr>
      <w:r>
        <w:t>Bangladeshi</w:t>
      </w:r>
    </w:p>
    <w:p w14:paraId="7CF60055" w14:textId="0E9929E7" w:rsidR="6FF4EEDD" w:rsidRDefault="2004F51B" w:rsidP="6FF4EEDD">
      <w:pPr>
        <w:pStyle w:val="ListParagraph"/>
        <w:numPr>
          <w:ilvl w:val="1"/>
          <w:numId w:val="1"/>
        </w:numPr>
      </w:pPr>
      <w:r>
        <w:t>Chinese</w:t>
      </w:r>
    </w:p>
    <w:p w14:paraId="0F5E9D3C" w14:textId="2AD7FC0A" w:rsidR="6FF4EEDD" w:rsidRDefault="2004F51B" w:rsidP="6FF4EEDD">
      <w:pPr>
        <w:pStyle w:val="ListParagraph"/>
        <w:numPr>
          <w:ilvl w:val="1"/>
          <w:numId w:val="1"/>
        </w:numPr>
      </w:pPr>
      <w:r>
        <w:lastRenderedPageBreak/>
        <w:t>Another Asian background</w:t>
      </w:r>
      <w:r w:rsidR="6FF4EEDD">
        <w:br/>
      </w:r>
    </w:p>
    <w:p w14:paraId="2087D680" w14:textId="6AC2259A" w:rsidR="6FF4EEDD" w:rsidRDefault="2004F51B" w:rsidP="6FF4EEDD">
      <w:pPr>
        <w:pStyle w:val="ListParagraph"/>
        <w:numPr>
          <w:ilvl w:val="1"/>
          <w:numId w:val="1"/>
        </w:numPr>
      </w:pPr>
      <w:r>
        <w:t>White &amp; Asian</w:t>
      </w:r>
    </w:p>
    <w:p w14:paraId="509B968E" w14:textId="1F858151" w:rsidR="6FF4EEDD" w:rsidRDefault="2004F51B" w:rsidP="6FF4EEDD">
      <w:pPr>
        <w:pStyle w:val="ListParagraph"/>
        <w:numPr>
          <w:ilvl w:val="1"/>
          <w:numId w:val="1"/>
        </w:numPr>
      </w:pPr>
      <w:r>
        <w:t>White &amp; Black African</w:t>
      </w:r>
    </w:p>
    <w:p w14:paraId="24334F1E" w14:textId="693D143F" w:rsidR="6FF4EEDD" w:rsidRDefault="2004F51B" w:rsidP="6FF4EEDD">
      <w:pPr>
        <w:pStyle w:val="ListParagraph"/>
        <w:numPr>
          <w:ilvl w:val="1"/>
          <w:numId w:val="1"/>
        </w:numPr>
      </w:pPr>
      <w:r>
        <w:t>White &amp; Black Caribbean</w:t>
      </w:r>
    </w:p>
    <w:p w14:paraId="64F401A5" w14:textId="1BA0C69D" w:rsidR="6FF4EEDD" w:rsidRDefault="2004F51B" w:rsidP="6FF4EEDD">
      <w:pPr>
        <w:pStyle w:val="ListParagraph"/>
        <w:numPr>
          <w:ilvl w:val="1"/>
          <w:numId w:val="1"/>
        </w:numPr>
      </w:pPr>
      <w:r>
        <w:t>Another Mixed background</w:t>
      </w:r>
      <w:r w:rsidR="6FF4EEDD">
        <w:br/>
      </w:r>
    </w:p>
    <w:p w14:paraId="2664C267" w14:textId="05C38D32" w:rsidR="6FF4EEDD" w:rsidRPr="0024146D" w:rsidRDefault="2004F51B" w:rsidP="6FF4EEDD">
      <w:pPr>
        <w:pStyle w:val="ListParagraph"/>
        <w:numPr>
          <w:ilvl w:val="1"/>
          <w:numId w:val="1"/>
        </w:numPr>
      </w:pPr>
      <w:r w:rsidRPr="0024146D">
        <w:t>White British</w:t>
      </w:r>
    </w:p>
    <w:p w14:paraId="0C4CA683" w14:textId="6DFAEE5F" w:rsidR="6FF4EEDD" w:rsidRDefault="2004F51B" w:rsidP="6FF4EEDD">
      <w:pPr>
        <w:pStyle w:val="ListParagraph"/>
        <w:numPr>
          <w:ilvl w:val="1"/>
          <w:numId w:val="1"/>
        </w:numPr>
      </w:pPr>
      <w:r>
        <w:t>White Irish</w:t>
      </w:r>
    </w:p>
    <w:p w14:paraId="7B3A8D2C" w14:textId="5989BA34" w:rsidR="0A972817" w:rsidRDefault="2004F51B" w:rsidP="0A972817">
      <w:pPr>
        <w:pStyle w:val="ListParagraph"/>
        <w:numPr>
          <w:ilvl w:val="1"/>
          <w:numId w:val="1"/>
        </w:numPr>
        <w:rPr>
          <w:rFonts w:eastAsiaTheme="minorEastAsia"/>
        </w:rPr>
      </w:pPr>
      <w:r>
        <w:t xml:space="preserve">Gypsy or Irish </w:t>
      </w:r>
      <w:proofErr w:type="spellStart"/>
      <w:r>
        <w:t>Traveller</w:t>
      </w:r>
      <w:proofErr w:type="spellEnd"/>
    </w:p>
    <w:p w14:paraId="658481CC" w14:textId="22F08896" w:rsidR="6FF4EEDD" w:rsidRDefault="2004F51B" w:rsidP="6FF4EEDD">
      <w:pPr>
        <w:pStyle w:val="ListParagraph"/>
        <w:numPr>
          <w:ilvl w:val="1"/>
          <w:numId w:val="1"/>
        </w:numPr>
      </w:pPr>
      <w:r>
        <w:t>Another White background</w:t>
      </w:r>
      <w:r w:rsidR="00AB38A9">
        <w:br/>
      </w:r>
    </w:p>
    <w:p w14:paraId="232AF97C" w14:textId="588D9ADD" w:rsidR="6FF4EEDD" w:rsidRDefault="2004F51B" w:rsidP="6FF4EEDD">
      <w:pPr>
        <w:pStyle w:val="ListParagraph"/>
        <w:numPr>
          <w:ilvl w:val="1"/>
          <w:numId w:val="1"/>
        </w:numPr>
      </w:pPr>
      <w:r>
        <w:t>Another ethnic group</w:t>
      </w:r>
      <w:r w:rsidR="00AB38A9">
        <w:t>, please let us know here…</w:t>
      </w:r>
      <w:r w:rsidR="00AB38A9">
        <w:br/>
        <w:t>_______________</w:t>
      </w:r>
    </w:p>
    <w:p w14:paraId="17AD6CAF" w14:textId="352D9A6E" w:rsidR="6FF4EEDD" w:rsidRDefault="2004F51B" w:rsidP="6FF4EEDD">
      <w:pPr>
        <w:pStyle w:val="ListParagraph"/>
        <w:numPr>
          <w:ilvl w:val="1"/>
          <w:numId w:val="1"/>
        </w:numPr>
      </w:pPr>
      <w:r>
        <w:t>Prefer not to say</w:t>
      </w:r>
      <w:r w:rsidR="6FF4EEDD">
        <w:br/>
      </w:r>
      <w:r w:rsidR="6FF4EEDD">
        <w:br/>
      </w:r>
    </w:p>
    <w:p w14:paraId="6F6C74A4" w14:textId="082ECFAC" w:rsidR="2ABC6805" w:rsidRDefault="2004F51B" w:rsidP="2ABC6805">
      <w:pPr>
        <w:pStyle w:val="ListParagraph"/>
        <w:numPr>
          <w:ilvl w:val="0"/>
          <w:numId w:val="1"/>
        </w:numPr>
        <w:rPr>
          <w:rFonts w:eastAsiaTheme="minorEastAsia"/>
          <w:b/>
          <w:bCs/>
        </w:rPr>
      </w:pPr>
      <w:r w:rsidRPr="2004F51B">
        <w:rPr>
          <w:b/>
          <w:bCs/>
        </w:rPr>
        <w:t xml:space="preserve">Where did you hear about this opportunity? </w:t>
      </w:r>
    </w:p>
    <w:p w14:paraId="450DB4F8" w14:textId="139A0AFA" w:rsidR="2ABC6805" w:rsidRPr="0024146D" w:rsidRDefault="2004F51B" w:rsidP="2004F51B">
      <w:pPr>
        <w:pStyle w:val="ListParagraph"/>
        <w:numPr>
          <w:ilvl w:val="1"/>
          <w:numId w:val="1"/>
        </w:numPr>
        <w:rPr>
          <w:rFonts w:eastAsiaTheme="minorEastAsia"/>
        </w:rPr>
      </w:pPr>
      <w:r w:rsidRPr="0024146D">
        <w:t>Arts Jobs</w:t>
      </w:r>
    </w:p>
    <w:p w14:paraId="19666343" w14:textId="6B6F6E6C" w:rsidR="2ABC6805" w:rsidRDefault="2004F51B" w:rsidP="2004F51B">
      <w:pPr>
        <w:pStyle w:val="ListParagraph"/>
        <w:numPr>
          <w:ilvl w:val="1"/>
          <w:numId w:val="1"/>
        </w:numPr>
      </w:pPr>
      <w:r>
        <w:t>A-N</w:t>
      </w:r>
    </w:p>
    <w:p w14:paraId="2CEC1361" w14:textId="2E3EB29A" w:rsidR="0024146D" w:rsidRDefault="0024146D" w:rsidP="2004F51B">
      <w:pPr>
        <w:pStyle w:val="ListParagraph"/>
        <w:numPr>
          <w:ilvl w:val="1"/>
          <w:numId w:val="1"/>
        </w:numPr>
      </w:pPr>
      <w:r>
        <w:t>New Midland Group’s website</w:t>
      </w:r>
    </w:p>
    <w:p w14:paraId="1C0D0430" w14:textId="57AC2201" w:rsidR="0024146D" w:rsidRDefault="0024146D" w:rsidP="2004F51B">
      <w:pPr>
        <w:pStyle w:val="ListParagraph"/>
        <w:numPr>
          <w:ilvl w:val="1"/>
          <w:numId w:val="1"/>
        </w:numPr>
      </w:pPr>
      <w:proofErr w:type="spellStart"/>
      <w:r>
        <w:t>Backlit’s</w:t>
      </w:r>
      <w:proofErr w:type="spellEnd"/>
      <w:r>
        <w:t xml:space="preserve"> website</w:t>
      </w:r>
    </w:p>
    <w:p w14:paraId="01A170AF" w14:textId="340710CE" w:rsidR="0024146D" w:rsidRDefault="0024146D" w:rsidP="2004F51B">
      <w:pPr>
        <w:pStyle w:val="ListParagraph"/>
        <w:numPr>
          <w:ilvl w:val="1"/>
          <w:numId w:val="1"/>
        </w:numPr>
      </w:pPr>
      <w:r>
        <w:t xml:space="preserve">One </w:t>
      </w:r>
      <w:proofErr w:type="spellStart"/>
      <w:r>
        <w:t>Thoresby</w:t>
      </w:r>
      <w:proofErr w:type="spellEnd"/>
      <w:r>
        <w:t xml:space="preserve"> Street’s website </w:t>
      </w:r>
    </w:p>
    <w:p w14:paraId="0E1C7B44" w14:textId="585654C6" w:rsidR="0024146D" w:rsidRDefault="0024146D" w:rsidP="0024146D">
      <w:pPr>
        <w:pStyle w:val="ListParagraph"/>
        <w:numPr>
          <w:ilvl w:val="1"/>
          <w:numId w:val="1"/>
        </w:numPr>
      </w:pPr>
      <w:r>
        <w:t>Primary’s website</w:t>
      </w:r>
    </w:p>
    <w:p w14:paraId="1AD685A7" w14:textId="779E90E6" w:rsidR="2ABC6805" w:rsidRDefault="2004F51B" w:rsidP="2004F51B">
      <w:pPr>
        <w:pStyle w:val="ListParagraph"/>
        <w:numPr>
          <w:ilvl w:val="1"/>
          <w:numId w:val="1"/>
        </w:numPr>
      </w:pPr>
      <w:r>
        <w:t>Social media</w:t>
      </w:r>
    </w:p>
    <w:p w14:paraId="7A31D684" w14:textId="406159F0" w:rsidR="2ABC6805" w:rsidRPr="007C37BC" w:rsidRDefault="2004F51B" w:rsidP="2004F51B">
      <w:pPr>
        <w:pStyle w:val="ListParagraph"/>
        <w:numPr>
          <w:ilvl w:val="1"/>
          <w:numId w:val="1"/>
        </w:numPr>
        <w:rPr>
          <w:rFonts w:eastAsiaTheme="minorEastAsia"/>
        </w:rPr>
      </w:pPr>
      <w:r>
        <w:t>Other (please detail)</w:t>
      </w:r>
      <w:r w:rsidR="007C37BC">
        <w:t>…</w:t>
      </w:r>
      <w:r>
        <w:t xml:space="preserve"> </w:t>
      </w:r>
    </w:p>
    <w:p w14:paraId="0BCF601F" w14:textId="72DAE528" w:rsidR="007C37BC" w:rsidRDefault="007C37BC" w:rsidP="007C37BC">
      <w:pPr>
        <w:pStyle w:val="ListParagraph"/>
        <w:ind w:left="1440"/>
        <w:rPr>
          <w:rFonts w:eastAsiaTheme="minorEastAsia"/>
        </w:rPr>
      </w:pPr>
      <w:r>
        <w:t>_________________</w:t>
      </w:r>
    </w:p>
    <w:sectPr w:rsidR="007C3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ans">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854A2"/>
    <w:multiLevelType w:val="hybridMultilevel"/>
    <w:tmpl w:val="497A41CA"/>
    <w:lvl w:ilvl="0" w:tplc="59A0DD96">
      <w:start w:val="1"/>
      <w:numFmt w:val="bullet"/>
      <w:lvlText w:val=""/>
      <w:lvlJc w:val="left"/>
      <w:pPr>
        <w:ind w:left="720" w:hanging="360"/>
      </w:pPr>
      <w:rPr>
        <w:rFonts w:ascii="Symbol" w:hAnsi="Symbol" w:hint="default"/>
      </w:rPr>
    </w:lvl>
    <w:lvl w:ilvl="1" w:tplc="4850B7FC">
      <w:start w:val="1"/>
      <w:numFmt w:val="bullet"/>
      <w:lvlText w:val="o"/>
      <w:lvlJc w:val="left"/>
      <w:pPr>
        <w:ind w:left="1440" w:hanging="360"/>
      </w:pPr>
      <w:rPr>
        <w:rFonts w:ascii="Courier New" w:hAnsi="Courier New" w:hint="default"/>
      </w:rPr>
    </w:lvl>
    <w:lvl w:ilvl="2" w:tplc="B9662872">
      <w:start w:val="1"/>
      <w:numFmt w:val="bullet"/>
      <w:lvlText w:val=""/>
      <w:lvlJc w:val="left"/>
      <w:pPr>
        <w:ind w:left="2160" w:hanging="360"/>
      </w:pPr>
      <w:rPr>
        <w:rFonts w:ascii="Wingdings" w:hAnsi="Wingdings" w:hint="default"/>
      </w:rPr>
    </w:lvl>
    <w:lvl w:ilvl="3" w:tplc="15BAD7E4">
      <w:start w:val="1"/>
      <w:numFmt w:val="bullet"/>
      <w:lvlText w:val=""/>
      <w:lvlJc w:val="left"/>
      <w:pPr>
        <w:ind w:left="2880" w:hanging="360"/>
      </w:pPr>
      <w:rPr>
        <w:rFonts w:ascii="Symbol" w:hAnsi="Symbol" w:hint="default"/>
      </w:rPr>
    </w:lvl>
    <w:lvl w:ilvl="4" w:tplc="E9A4F210">
      <w:start w:val="1"/>
      <w:numFmt w:val="bullet"/>
      <w:lvlText w:val="o"/>
      <w:lvlJc w:val="left"/>
      <w:pPr>
        <w:ind w:left="3600" w:hanging="360"/>
      </w:pPr>
      <w:rPr>
        <w:rFonts w:ascii="Courier New" w:hAnsi="Courier New" w:hint="default"/>
      </w:rPr>
    </w:lvl>
    <w:lvl w:ilvl="5" w:tplc="0302D246">
      <w:start w:val="1"/>
      <w:numFmt w:val="bullet"/>
      <w:lvlText w:val=""/>
      <w:lvlJc w:val="left"/>
      <w:pPr>
        <w:ind w:left="4320" w:hanging="360"/>
      </w:pPr>
      <w:rPr>
        <w:rFonts w:ascii="Wingdings" w:hAnsi="Wingdings" w:hint="default"/>
      </w:rPr>
    </w:lvl>
    <w:lvl w:ilvl="6" w:tplc="5A12F7D6">
      <w:start w:val="1"/>
      <w:numFmt w:val="bullet"/>
      <w:lvlText w:val=""/>
      <w:lvlJc w:val="left"/>
      <w:pPr>
        <w:ind w:left="5040" w:hanging="360"/>
      </w:pPr>
      <w:rPr>
        <w:rFonts w:ascii="Symbol" w:hAnsi="Symbol" w:hint="default"/>
      </w:rPr>
    </w:lvl>
    <w:lvl w:ilvl="7" w:tplc="8AC059E0">
      <w:start w:val="1"/>
      <w:numFmt w:val="bullet"/>
      <w:lvlText w:val="o"/>
      <w:lvlJc w:val="left"/>
      <w:pPr>
        <w:ind w:left="5760" w:hanging="360"/>
      </w:pPr>
      <w:rPr>
        <w:rFonts w:ascii="Courier New" w:hAnsi="Courier New" w:hint="default"/>
      </w:rPr>
    </w:lvl>
    <w:lvl w:ilvl="8" w:tplc="4A60C852">
      <w:start w:val="1"/>
      <w:numFmt w:val="bullet"/>
      <w:lvlText w:val=""/>
      <w:lvlJc w:val="left"/>
      <w:pPr>
        <w:ind w:left="6480" w:hanging="360"/>
      </w:pPr>
      <w:rPr>
        <w:rFonts w:ascii="Wingdings" w:hAnsi="Wingdings" w:hint="default"/>
      </w:rPr>
    </w:lvl>
  </w:abstractNum>
  <w:abstractNum w:abstractNumId="1" w15:restartNumberingAfterBreak="0">
    <w:nsid w:val="56A830E6"/>
    <w:multiLevelType w:val="hybridMultilevel"/>
    <w:tmpl w:val="5B16CE2E"/>
    <w:lvl w:ilvl="0" w:tplc="61D23920">
      <w:start w:val="1"/>
      <w:numFmt w:val="decimal"/>
      <w:lvlText w:val="%1."/>
      <w:lvlJc w:val="left"/>
      <w:pPr>
        <w:ind w:left="720" w:hanging="360"/>
      </w:pPr>
    </w:lvl>
    <w:lvl w:ilvl="1" w:tplc="DA8A81EC">
      <w:start w:val="1"/>
      <w:numFmt w:val="lowerLetter"/>
      <w:lvlText w:val="%2."/>
      <w:lvlJc w:val="left"/>
      <w:pPr>
        <w:ind w:left="1440" w:hanging="360"/>
      </w:pPr>
    </w:lvl>
    <w:lvl w:ilvl="2" w:tplc="C56EBD16">
      <w:start w:val="1"/>
      <w:numFmt w:val="lowerRoman"/>
      <w:lvlText w:val="%3."/>
      <w:lvlJc w:val="right"/>
      <w:pPr>
        <w:ind w:left="2160" w:hanging="180"/>
      </w:pPr>
    </w:lvl>
    <w:lvl w:ilvl="3" w:tplc="8E18C01A">
      <w:start w:val="1"/>
      <w:numFmt w:val="decimal"/>
      <w:lvlText w:val="%4."/>
      <w:lvlJc w:val="left"/>
      <w:pPr>
        <w:ind w:left="2880" w:hanging="360"/>
      </w:pPr>
    </w:lvl>
    <w:lvl w:ilvl="4" w:tplc="280469D6">
      <w:start w:val="1"/>
      <w:numFmt w:val="lowerLetter"/>
      <w:lvlText w:val="%5."/>
      <w:lvlJc w:val="left"/>
      <w:pPr>
        <w:ind w:left="3600" w:hanging="360"/>
      </w:pPr>
    </w:lvl>
    <w:lvl w:ilvl="5" w:tplc="C5C82BC8">
      <w:start w:val="1"/>
      <w:numFmt w:val="lowerRoman"/>
      <w:lvlText w:val="%6."/>
      <w:lvlJc w:val="right"/>
      <w:pPr>
        <w:ind w:left="4320" w:hanging="180"/>
      </w:pPr>
    </w:lvl>
    <w:lvl w:ilvl="6" w:tplc="DD42C6F2">
      <w:start w:val="1"/>
      <w:numFmt w:val="decimal"/>
      <w:lvlText w:val="%7."/>
      <w:lvlJc w:val="left"/>
      <w:pPr>
        <w:ind w:left="5040" w:hanging="360"/>
      </w:pPr>
    </w:lvl>
    <w:lvl w:ilvl="7" w:tplc="DA6E6B92">
      <w:start w:val="1"/>
      <w:numFmt w:val="lowerLetter"/>
      <w:lvlText w:val="%8."/>
      <w:lvlJc w:val="left"/>
      <w:pPr>
        <w:ind w:left="5760" w:hanging="360"/>
      </w:pPr>
    </w:lvl>
    <w:lvl w:ilvl="8" w:tplc="5EB6C85E">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BE308E"/>
    <w:rsid w:val="0024146D"/>
    <w:rsid w:val="0055669B"/>
    <w:rsid w:val="00751198"/>
    <w:rsid w:val="007C37BC"/>
    <w:rsid w:val="00AB38A9"/>
    <w:rsid w:val="00EE390C"/>
    <w:rsid w:val="00F642A8"/>
    <w:rsid w:val="02B3E3CF"/>
    <w:rsid w:val="05CA7D22"/>
    <w:rsid w:val="09DB7E82"/>
    <w:rsid w:val="0A972817"/>
    <w:rsid w:val="12243663"/>
    <w:rsid w:val="2004F51B"/>
    <w:rsid w:val="2ABC6805"/>
    <w:rsid w:val="54613917"/>
    <w:rsid w:val="56BE308E"/>
    <w:rsid w:val="6FF4E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A7D22"/>
  <w15:chartTrackingRefBased/>
  <w15:docId w15:val="{890A7BF4-0E0D-4A78-B5A1-455CC06B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Sherwood</dc:creator>
  <cp:keywords/>
  <dc:description/>
  <cp:lastModifiedBy>Emily Sherwood</cp:lastModifiedBy>
  <cp:revision>2</cp:revision>
  <dcterms:created xsi:type="dcterms:W3CDTF">2020-12-16T16:29:00Z</dcterms:created>
  <dcterms:modified xsi:type="dcterms:W3CDTF">2020-12-16T16:29:00Z</dcterms:modified>
</cp:coreProperties>
</file>